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Cs w:val="32"/>
        </w:rPr>
      </w:pPr>
      <w:r>
        <w:rPr>
          <w:rFonts w:hint="eastAsia" w:ascii="黑体" w:hAnsi="黑体" w:eastAsia="黑体"/>
          <w:szCs w:val="32"/>
        </w:rPr>
        <w:t>附件2</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关于我区2020年成人高考网上报名合格照片采集、上传的详细操作流程和注意事项</w:t>
      </w:r>
    </w:p>
    <w:p>
      <w:pPr>
        <w:ind w:firstLine="800" w:firstLineChars="250"/>
        <w:rPr>
          <w:rFonts w:ascii="仿宋" w:hAnsi="仿宋" w:eastAsia="仿宋"/>
          <w:szCs w:val="32"/>
        </w:rPr>
      </w:pPr>
    </w:p>
    <w:p>
      <w:pPr>
        <w:ind w:firstLine="630" w:firstLineChars="197"/>
        <w:rPr>
          <w:rFonts w:ascii="仿宋" w:hAnsi="仿宋" w:eastAsia="仿宋"/>
          <w:szCs w:val="32"/>
        </w:rPr>
      </w:pPr>
      <w:r>
        <w:rPr>
          <w:rFonts w:hint="eastAsia" w:ascii="仿宋" w:hAnsi="仿宋" w:eastAsia="仿宋"/>
          <w:szCs w:val="32"/>
        </w:rPr>
        <w:t>我区2020年成人高考网上报名合格照片采集、上传的详细操作流程和注意事项具体如下：</w:t>
      </w:r>
    </w:p>
    <w:p>
      <w:pPr>
        <w:ind w:firstLine="640" w:firstLineChars="200"/>
        <w:rPr>
          <w:rFonts w:ascii="仿宋" w:hAnsi="仿宋" w:eastAsia="仿宋"/>
          <w:szCs w:val="32"/>
        </w:rPr>
      </w:pPr>
      <w:r>
        <w:rPr>
          <w:rFonts w:hint="eastAsia" w:ascii="仿宋" w:hAnsi="仿宋" w:eastAsia="仿宋"/>
          <w:szCs w:val="32"/>
        </w:rPr>
        <w:t>一、即日起，考生可提前通过“晶晟证照”微信小程序进行合格照片的采集，并自行保存到</w:t>
      </w:r>
      <w:r>
        <w:rPr>
          <w:rFonts w:ascii="仿宋" w:hAnsi="仿宋" w:eastAsia="仿宋"/>
          <w:szCs w:val="32"/>
        </w:rPr>
        <w:t>电脑上</w:t>
      </w:r>
      <w:r>
        <w:rPr>
          <w:rFonts w:hint="eastAsia" w:ascii="仿宋" w:hAnsi="仿宋" w:eastAsia="仿宋"/>
          <w:szCs w:val="32"/>
        </w:rPr>
        <w:t>，</w:t>
      </w:r>
      <w:r>
        <w:rPr>
          <w:rFonts w:hint="eastAsia" w:ascii="仿宋" w:hAnsi="仿宋" w:eastAsia="仿宋"/>
          <w:color w:val="000000" w:themeColor="text1"/>
          <w:szCs w:val="32"/>
          <w14:textFill>
            <w14:solidFill>
              <w14:schemeClr w14:val="tx1"/>
            </w14:solidFill>
          </w14:textFill>
        </w:rPr>
        <w:t>报名时再通过</w:t>
      </w:r>
      <w:r>
        <w:rPr>
          <w:rFonts w:ascii="仿宋" w:hAnsi="仿宋" w:eastAsia="仿宋"/>
          <w:color w:val="000000" w:themeColor="text1"/>
          <w:szCs w:val="32"/>
          <w14:textFill>
            <w14:solidFill>
              <w14:schemeClr w14:val="tx1"/>
            </w14:solidFill>
          </w14:textFill>
        </w:rPr>
        <w:t>网上报名系统</w:t>
      </w:r>
      <w:r>
        <w:rPr>
          <w:rFonts w:hint="eastAsia" w:ascii="仿宋" w:hAnsi="仿宋" w:eastAsia="仿宋"/>
          <w:color w:val="000000" w:themeColor="text1"/>
          <w:szCs w:val="32"/>
          <w14:textFill>
            <w14:solidFill>
              <w14:schemeClr w14:val="tx1"/>
            </w14:solidFill>
          </w14:textFill>
        </w:rPr>
        <w:t>上传</w:t>
      </w:r>
      <w:r>
        <w:rPr>
          <w:rFonts w:hint="eastAsia" w:ascii="仿宋" w:hAnsi="仿宋" w:eastAsia="仿宋"/>
          <w:szCs w:val="32"/>
        </w:rPr>
        <w:t>；也可在报名期间，直接在网</w:t>
      </w:r>
      <w:r>
        <w:rPr>
          <w:rFonts w:ascii="仿宋" w:hAnsi="仿宋" w:eastAsia="仿宋"/>
          <w:szCs w:val="32"/>
        </w:rPr>
        <w:t>上报名</w:t>
      </w:r>
      <w:r>
        <w:rPr>
          <w:rFonts w:hint="eastAsia" w:ascii="仿宋" w:hAnsi="仿宋" w:eastAsia="仿宋"/>
          <w:szCs w:val="32"/>
        </w:rPr>
        <w:t>系统</w:t>
      </w:r>
      <w:r>
        <w:rPr>
          <w:rFonts w:ascii="仿宋" w:hAnsi="仿宋" w:eastAsia="仿宋"/>
          <w:szCs w:val="32"/>
        </w:rPr>
        <w:t>内</w:t>
      </w:r>
      <w:r>
        <w:rPr>
          <w:rFonts w:hint="eastAsia" w:ascii="仿宋" w:hAnsi="仿宋" w:eastAsia="仿宋"/>
          <w:szCs w:val="32"/>
        </w:rPr>
        <w:t>通过“晶晟证照”微信小程序进行报名合格照片采集并实时上传。</w:t>
      </w:r>
    </w:p>
    <w:p>
      <w:pPr>
        <w:ind w:firstLine="640" w:firstLineChars="200"/>
        <w:rPr>
          <w:rFonts w:ascii="仿宋" w:hAnsi="仿宋" w:eastAsia="仿宋"/>
          <w:szCs w:val="32"/>
        </w:rPr>
      </w:pPr>
      <w:r>
        <w:rPr>
          <w:rFonts w:hint="eastAsia" w:ascii="仿宋" w:hAnsi="仿宋" w:eastAsia="仿宋"/>
          <w:szCs w:val="32"/>
        </w:rPr>
        <w:t>二、报名系统将对</w:t>
      </w:r>
      <w:r>
        <w:rPr>
          <w:rFonts w:ascii="仿宋" w:hAnsi="仿宋" w:eastAsia="仿宋"/>
          <w:szCs w:val="32"/>
        </w:rPr>
        <w:t>上传</w:t>
      </w:r>
      <w:r>
        <w:rPr>
          <w:rFonts w:hint="eastAsia" w:ascii="仿宋" w:hAnsi="仿宋" w:eastAsia="仿宋"/>
          <w:szCs w:val="32"/>
        </w:rPr>
        <w:t>的</w:t>
      </w:r>
      <w:r>
        <w:rPr>
          <w:rFonts w:ascii="仿宋" w:hAnsi="仿宋" w:eastAsia="仿宋"/>
          <w:szCs w:val="32"/>
        </w:rPr>
        <w:t>照片</w:t>
      </w:r>
      <w:r>
        <w:rPr>
          <w:rFonts w:hint="eastAsia" w:ascii="仿宋" w:hAnsi="仿宋" w:eastAsia="仿宋"/>
          <w:szCs w:val="32"/>
        </w:rPr>
        <w:t>进行合格检测，检测合格才能继续进行报名。当</w:t>
      </w:r>
      <w:r>
        <w:rPr>
          <w:rFonts w:ascii="仿宋" w:hAnsi="仿宋" w:eastAsia="仿宋"/>
          <w:szCs w:val="32"/>
        </w:rPr>
        <w:t>系统提示照片</w:t>
      </w:r>
      <w:r>
        <w:rPr>
          <w:rFonts w:hint="eastAsia" w:ascii="仿宋" w:hAnsi="仿宋" w:eastAsia="仿宋"/>
          <w:szCs w:val="32"/>
        </w:rPr>
        <w:t>不合格时</w:t>
      </w:r>
      <w:r>
        <w:rPr>
          <w:rFonts w:ascii="仿宋" w:hAnsi="仿宋" w:eastAsia="仿宋"/>
          <w:szCs w:val="32"/>
        </w:rPr>
        <w:t>，请考生使用</w:t>
      </w:r>
      <w:r>
        <w:rPr>
          <w:rFonts w:hint="eastAsia" w:ascii="仿宋" w:hAnsi="仿宋" w:eastAsia="仿宋"/>
          <w:szCs w:val="32"/>
        </w:rPr>
        <w:t>“晶晟证照”微信小程序重新进行</w:t>
      </w:r>
      <w:r>
        <w:rPr>
          <w:rFonts w:ascii="仿宋" w:hAnsi="仿宋" w:eastAsia="仿宋"/>
          <w:szCs w:val="32"/>
        </w:rPr>
        <w:t>采集</w:t>
      </w:r>
      <w:r>
        <w:rPr>
          <w:rFonts w:hint="eastAsia" w:ascii="仿宋" w:hAnsi="仿宋" w:eastAsia="仿宋"/>
          <w:szCs w:val="32"/>
        </w:rPr>
        <w:t>后</w:t>
      </w:r>
      <w:r>
        <w:rPr>
          <w:rFonts w:ascii="仿宋" w:hAnsi="仿宋" w:eastAsia="仿宋"/>
          <w:szCs w:val="32"/>
        </w:rPr>
        <w:t>再上传</w:t>
      </w:r>
      <w:r>
        <w:rPr>
          <w:rFonts w:hint="eastAsia" w:ascii="仿宋" w:hAnsi="仿宋" w:eastAsia="仿宋"/>
          <w:szCs w:val="32"/>
        </w:rPr>
        <w:t>。</w:t>
      </w:r>
    </w:p>
    <w:p>
      <w:pPr>
        <w:spacing w:line="560" w:lineRule="exact"/>
        <w:ind w:firstLine="640" w:firstLineChars="200"/>
        <w:rPr>
          <w:rFonts w:ascii="仿宋" w:hAnsi="仿宋" w:eastAsia="仿宋"/>
          <w:szCs w:val="32"/>
        </w:rPr>
      </w:pPr>
      <w:r>
        <w:rPr>
          <w:rFonts w:hint="eastAsia" w:ascii="仿宋" w:hAnsi="仿宋" w:eastAsia="仿宋"/>
          <w:szCs w:val="32"/>
        </w:rPr>
        <w:t>三、合格照片采集、上传详细操作流程和注意事项:</w:t>
      </w:r>
    </w:p>
    <w:p>
      <w:pPr>
        <w:spacing w:line="560" w:lineRule="exact"/>
        <w:ind w:firstLine="640" w:firstLineChars="200"/>
        <w:rPr>
          <w:rFonts w:ascii="仿宋" w:hAnsi="仿宋" w:eastAsia="仿宋"/>
          <w:szCs w:val="32"/>
        </w:rPr>
      </w:pPr>
      <w:r>
        <w:rPr>
          <w:rFonts w:ascii="仿宋" w:hAnsi="仿宋" w:eastAsia="仿宋"/>
          <w:szCs w:val="32"/>
        </w:rPr>
        <w:drawing>
          <wp:anchor distT="0" distB="0" distL="114300" distR="114300" simplePos="0" relativeHeight="251667456" behindDoc="0" locked="0" layoutInCell="1" allowOverlap="1">
            <wp:simplePos x="0" y="0"/>
            <wp:positionH relativeFrom="column">
              <wp:posOffset>2306320</wp:posOffset>
            </wp:positionH>
            <wp:positionV relativeFrom="paragraph">
              <wp:posOffset>693420</wp:posOffset>
            </wp:positionV>
            <wp:extent cx="1695450" cy="1695450"/>
            <wp:effectExtent l="0" t="0" r="0" b="0"/>
            <wp:wrapNone/>
            <wp:docPr id="1" name="图片 9" descr="微信图片_2020081417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微信图片_20200814174552"/>
                    <pic:cNvPicPr>
                      <a:picLocks noChangeAspect="1"/>
                    </pic:cNvPicPr>
                  </pic:nvPicPr>
                  <pic:blipFill>
                    <a:blip r:embed="rId4" cstate="print"/>
                    <a:stretch>
                      <a:fillRect/>
                    </a:stretch>
                  </pic:blipFill>
                  <pic:spPr>
                    <a:xfrm>
                      <a:off x="0" y="0"/>
                      <a:ext cx="1695450" cy="1695450"/>
                    </a:xfrm>
                    <a:prstGeom prst="rect">
                      <a:avLst/>
                    </a:prstGeom>
                  </pic:spPr>
                </pic:pic>
              </a:graphicData>
            </a:graphic>
          </wp:anchor>
        </w:drawing>
      </w:r>
      <w:r>
        <w:rPr>
          <w:rFonts w:hint="eastAsia" w:ascii="仿宋" w:hAnsi="仿宋" w:eastAsia="仿宋"/>
          <w:szCs w:val="32"/>
        </w:rPr>
        <w:t>（一）打开微信，扫描二维码或通过微信小程序手动搜索</w:t>
      </w:r>
      <w:r>
        <w:rPr>
          <w:rFonts w:hint="eastAsia" w:ascii="仿宋" w:hAnsi="仿宋" w:eastAsia="仿宋"/>
          <w:b/>
          <w:szCs w:val="32"/>
        </w:rPr>
        <w:t>“晶晟证照”</w:t>
      </w:r>
      <w:r>
        <w:rPr>
          <w:rFonts w:hint="eastAsia" w:ascii="仿宋" w:hAnsi="仿宋" w:eastAsia="仿宋"/>
          <w:szCs w:val="32"/>
        </w:rPr>
        <w:t>，进入小程序。</w:t>
      </w:r>
    </w:p>
    <w:p>
      <w:pPr>
        <w:spacing w:line="360" w:lineRule="auto"/>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w:t>
      </w:r>
    </w:p>
    <w:p>
      <w:pPr>
        <w:spacing w:line="360" w:lineRule="auto"/>
        <w:jc w:val="center"/>
        <w:rPr>
          <w:rFonts w:ascii="宋体" w:hAnsi="宋体" w:eastAsia="宋体" w:cs="宋体"/>
          <w:sz w:val="24"/>
        </w:rPr>
      </w:pPr>
    </w:p>
    <w:p>
      <w:pPr>
        <w:spacing w:line="560" w:lineRule="exact"/>
        <w:ind w:firstLine="640" w:firstLineChars="200"/>
        <w:rPr>
          <w:rFonts w:ascii="仿宋" w:hAnsi="仿宋" w:eastAsia="仿宋"/>
          <w:szCs w:val="32"/>
        </w:rPr>
      </w:pPr>
      <w:r>
        <w:rPr>
          <w:rFonts w:hint="eastAsia" w:ascii="仿宋" w:hAnsi="仿宋" w:eastAsia="仿宋"/>
          <w:szCs w:val="32"/>
        </w:rPr>
        <w:t>（二）进入小程序后，选择首页的</w:t>
      </w:r>
      <w:r>
        <w:rPr>
          <w:rFonts w:hint="eastAsia" w:ascii="仿宋" w:hAnsi="仿宋" w:eastAsia="仿宋"/>
          <w:b/>
          <w:szCs w:val="32"/>
        </w:rPr>
        <w:t>“广西成人高考报名照片采集”</w:t>
      </w:r>
      <w:r>
        <w:rPr>
          <w:rFonts w:hint="eastAsia" w:ascii="仿宋" w:hAnsi="仿宋" w:eastAsia="仿宋"/>
          <w:szCs w:val="32"/>
        </w:rPr>
        <w:t>。</w:t>
      </w:r>
    </w:p>
    <w:p>
      <w:pPr>
        <w:spacing w:line="360" w:lineRule="auto"/>
        <w:jc w:val="center"/>
        <w:rPr>
          <w:rFonts w:ascii="宋体" w:hAnsi="宋体" w:eastAsia="宋体" w:cs="宋体"/>
          <w:sz w:val="24"/>
        </w:rPr>
      </w:pPr>
      <w:bookmarkStart w:id="0" w:name="_GoBack"/>
      <w:r>
        <w:rPr>
          <w:rFonts w:ascii="仿宋" w:hAnsi="仿宋" w:eastAsia="仿宋"/>
          <w:szCs w:val="32"/>
        </w:rPr>
        <w:drawing>
          <wp:anchor distT="0" distB="0" distL="114300" distR="114300" simplePos="0" relativeHeight="251666432" behindDoc="0" locked="0" layoutInCell="1" allowOverlap="1">
            <wp:simplePos x="0" y="0"/>
            <wp:positionH relativeFrom="column">
              <wp:posOffset>1049020</wp:posOffset>
            </wp:positionH>
            <wp:positionV relativeFrom="paragraph">
              <wp:posOffset>471170</wp:posOffset>
            </wp:positionV>
            <wp:extent cx="3486150" cy="5629275"/>
            <wp:effectExtent l="0" t="0" r="0" b="9525"/>
            <wp:wrapNone/>
            <wp:docPr id="7" name="图片 7" descr="D:\2020年\成高\照片采集\微信图片_20200821170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2020年\成高\照片采集\微信图片_2020082117072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86150" cy="5629275"/>
                    </a:xfrm>
                    <a:prstGeom prst="rect">
                      <a:avLst/>
                    </a:prstGeom>
                    <a:noFill/>
                    <a:ln>
                      <a:noFill/>
                    </a:ln>
                  </pic:spPr>
                </pic:pic>
              </a:graphicData>
            </a:graphic>
          </wp:anchor>
        </w:drawing>
      </w:r>
      <w:bookmarkEnd w:id="0"/>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560" w:lineRule="exact"/>
        <w:ind w:firstLine="640" w:firstLineChars="200"/>
        <w:rPr>
          <w:rFonts w:ascii="仿宋" w:hAnsi="仿宋" w:eastAsia="仿宋"/>
          <w:szCs w:val="32"/>
        </w:rPr>
      </w:pPr>
      <w:r>
        <w:rPr>
          <w:rFonts w:hint="eastAsia" w:ascii="仿宋" w:hAnsi="仿宋" w:eastAsia="仿宋"/>
          <w:szCs w:val="32"/>
        </w:rPr>
        <w:t>（三）请仔细阅读拍摄指引，确认了解后，点击</w:t>
      </w:r>
      <w:r>
        <w:rPr>
          <w:rFonts w:hint="eastAsia" w:ascii="仿宋" w:hAnsi="仿宋" w:eastAsia="仿宋"/>
          <w:b/>
          <w:szCs w:val="32"/>
        </w:rPr>
        <w:t>“下一步”</w:t>
      </w:r>
      <w:r>
        <w:rPr>
          <w:rFonts w:hint="eastAsia" w:ascii="仿宋" w:hAnsi="仿宋" w:eastAsia="仿宋"/>
          <w:szCs w:val="32"/>
        </w:rPr>
        <w:t>，进入拍摄准备界面。</w:t>
      </w:r>
    </w:p>
    <w:p>
      <w:pPr>
        <w:spacing w:line="360" w:lineRule="auto"/>
        <w:rPr>
          <w:rFonts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1143635</wp:posOffset>
                </wp:positionH>
                <wp:positionV relativeFrom="paragraph">
                  <wp:posOffset>1253490</wp:posOffset>
                </wp:positionV>
                <wp:extent cx="297815" cy="234315"/>
                <wp:effectExtent l="22860" t="22860" r="22225" b="28575"/>
                <wp:wrapNone/>
                <wp:docPr id="4" name="燕尾形箭头 4"/>
                <wp:cNvGraphicFramePr/>
                <a:graphic xmlns:a="http://schemas.openxmlformats.org/drawingml/2006/main">
                  <a:graphicData uri="http://schemas.microsoft.com/office/word/2010/wordprocessingShape">
                    <wps:wsp>
                      <wps:cNvSpPr/>
                      <wps:spPr>
                        <a:xfrm>
                          <a:off x="0" y="0"/>
                          <a:ext cx="297815" cy="234315"/>
                        </a:xfrm>
                        <a:prstGeom prst="notchedRightArrow">
                          <a:avLst>
                            <a:gd name="adj1" fmla="val 50000"/>
                            <a:gd name="adj2" fmla="val 49998"/>
                          </a:avLst>
                        </a:prstGeom>
                        <a:solidFill>
                          <a:srgbClr val="70AD47"/>
                        </a:solidFill>
                        <a:ln w="19050" cap="flat" cmpd="sng">
                          <a:solidFill>
                            <a:srgbClr val="FFFFFF"/>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_x0000_s1026" o:spid="_x0000_s1026" o:spt="94" type="#_x0000_t94" style="position:absolute;left:0pt;margin-left:90.05pt;margin-top:98.7pt;height:18.45pt;width:23.45pt;z-index:251659264;v-text-anchor:middle;mso-width-relative:page;mso-height-relative:page;" fillcolor="#70AD4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" adj="13103">
                <v:path/>
                <v:fill on="t" focussize="0,0"/>
                <v:stroke weight="1.5pt" color="#FFFFFF" joinstyle="miter"/>
                <v:imagedata o:title=""/>
                <o:lock v:ext="edit"/>
                <v:textbox>
                  <w:txbxContent>
                    <w:p>
                      <w:pPr>
                        <w:jc w:val="center"/>
                      </w:pPr>
                    </w:p>
                  </w:txbxContent>
                </v:textbox>
              </v:shape>
            </w:pict>
          </mc:Fallback>
        </mc:AlternateContent>
      </w:r>
      <w:r>
        <w:rPr>
          <w:rFonts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2383155</wp:posOffset>
                </wp:positionH>
                <wp:positionV relativeFrom="paragraph">
                  <wp:posOffset>1263015</wp:posOffset>
                </wp:positionV>
                <wp:extent cx="297815" cy="234315"/>
                <wp:effectExtent l="22860" t="22860" r="22225" b="28575"/>
                <wp:wrapNone/>
                <wp:docPr id="5" name="燕尾形箭头 5"/>
                <wp:cNvGraphicFramePr/>
                <a:graphic xmlns:a="http://schemas.openxmlformats.org/drawingml/2006/main">
                  <a:graphicData uri="http://schemas.microsoft.com/office/word/2010/wordprocessingShape">
                    <wps:wsp>
                      <wps:cNvSpPr/>
                      <wps:spPr>
                        <a:xfrm>
                          <a:off x="0" y="0"/>
                          <a:ext cx="297815" cy="234315"/>
                        </a:xfrm>
                        <a:prstGeom prst="notchedRightArrow">
                          <a:avLst>
                            <a:gd name="adj1" fmla="val 50000"/>
                            <a:gd name="adj2" fmla="val 49998"/>
                          </a:avLst>
                        </a:prstGeom>
                        <a:solidFill>
                          <a:srgbClr val="70AD47"/>
                        </a:solidFill>
                        <a:ln w="19050" cap="flat" cmpd="sng">
                          <a:solidFill>
                            <a:srgbClr val="FFFFFF"/>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_x0000_s1026" o:spid="_x0000_s1026" o:spt="94" type="#_x0000_t94" style="position:absolute;left:0pt;margin-left:187.65pt;margin-top:99.45pt;height:18.45pt;width:23.45pt;z-index:251660288;v-text-anchor:middle;mso-width-relative:page;mso-height-relative:page;" fillcolor="#70AD4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" adj="13103">
                <v:path/>
                <v:fill on="t" focussize="0,0"/>
                <v:stroke weight="1.5pt" color="#FFFFFF" joinstyle="miter"/>
                <v:imagedata o:title=""/>
                <o:lock v:ext="edit"/>
                <v:textbox>
                  <w:txbxContent>
                    <w:p>
                      <w:pPr>
                        <w:jc w:val="center"/>
                      </w:pPr>
                    </w:p>
                  </w:txbxContent>
                </v:textbox>
              </v:shape>
            </w:pict>
          </mc:Fallback>
        </mc:AlternateContent>
      </w:r>
      <w:r>
        <w:rPr>
          <w:rFonts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1239520</wp:posOffset>
                </wp:positionV>
                <wp:extent cx="297815" cy="234315"/>
                <wp:effectExtent l="22860" t="22860" r="22225" b="28575"/>
                <wp:wrapNone/>
                <wp:docPr id="2" name="燕尾形箭头 2"/>
                <wp:cNvGraphicFramePr/>
                <a:graphic xmlns:a="http://schemas.openxmlformats.org/drawingml/2006/main">
                  <a:graphicData uri="http://schemas.microsoft.com/office/word/2010/wordprocessingShape">
                    <wps:wsp>
                      <wps:cNvSpPr/>
                      <wps:spPr>
                        <a:xfrm>
                          <a:off x="0" y="0"/>
                          <a:ext cx="297815" cy="234315"/>
                        </a:xfrm>
                        <a:prstGeom prst="notchedRightArrow">
                          <a:avLst>
                            <a:gd name="adj1" fmla="val 50000"/>
                            <a:gd name="adj2" fmla="val 49998"/>
                          </a:avLst>
                        </a:prstGeom>
                        <a:solidFill>
                          <a:srgbClr val="70AD47"/>
                        </a:solidFill>
                        <a:ln w="19050" cap="flat" cmpd="sng">
                          <a:solidFill>
                            <a:srgbClr val="FFFFFF"/>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_x0000_s1026" o:spid="_x0000_s1026" o:spt="94" type="#_x0000_t94" style="position:absolute;left:0pt;margin-left:295.2pt;margin-top:97.6pt;height:18.45pt;width:23.45pt;z-index:251661312;v-text-anchor:middle;mso-width-relative:page;mso-height-relative:page;" fillcolor="#70AD4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" adj="13103">
                <v:path/>
                <v:fill on="t" focussize="0,0"/>
                <v:stroke weight="1.5pt" color="#FFFFFF" joinstyle="miter"/>
                <v:imagedata o:title=""/>
                <o:lock v:ext="edit"/>
                <v:textbox>
                  <w:txbxContent>
                    <w:p>
                      <w:pPr>
                        <w:jc w:val="center"/>
                      </w:pPr>
                    </w:p>
                  </w:txbxContent>
                </v:textbox>
              </v:shape>
            </w:pict>
          </mc:Fallback>
        </mc:AlternateContent>
      </w:r>
      <w:r>
        <w:rPr>
          <w:rFonts w:ascii="宋体" w:hAnsi="宋体" w:eastAsia="宋体" w:cs="宋体"/>
          <w:sz w:val="24"/>
        </w:rPr>
        <w:drawing>
          <wp:inline distT="0" distB="0" distL="114300" distR="114300">
            <wp:extent cx="1285240" cy="2602230"/>
            <wp:effectExtent l="0" t="0" r="10160" b="7620"/>
            <wp:docPr id="12" name="内容占位符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内容占位符 3" descr="2"/>
                    <pic:cNvPicPr>
                      <a:picLocks noChangeAspect="1"/>
                    </pic:cNvPicPr>
                  </pic:nvPicPr>
                  <pic:blipFill>
                    <a:blip r:embed="rId6" cstate="print"/>
                    <a:srcRect t="3642" b="2295"/>
                    <a:stretch>
                      <a:fillRect/>
                    </a:stretch>
                  </pic:blipFill>
                  <pic:spPr>
                    <a:xfrm>
                      <a:off x="0" y="0"/>
                      <a:ext cx="1285240" cy="2602230"/>
                    </a:xfrm>
                    <a:prstGeom prst="rect">
                      <a:avLst/>
                    </a:prstGeom>
                  </pic:spPr>
                </pic:pic>
              </a:graphicData>
            </a:graphic>
          </wp:inline>
        </w:drawing>
      </w:r>
      <w:r>
        <w:rPr>
          <w:rFonts w:ascii="宋体" w:hAnsi="宋体" w:eastAsia="宋体" w:cs="宋体"/>
          <w:sz w:val="24"/>
        </w:rPr>
        <w:drawing>
          <wp:inline distT="0" distB="0" distL="114300" distR="114300">
            <wp:extent cx="1304925" cy="2605405"/>
            <wp:effectExtent l="0" t="0" r="9525" b="4445"/>
            <wp:docPr id="14"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3"/>
                    <pic:cNvPicPr>
                      <a:picLocks noChangeAspect="1"/>
                    </pic:cNvPicPr>
                  </pic:nvPicPr>
                  <pic:blipFill>
                    <a:blip r:embed="rId7" cstate="print"/>
                    <a:srcRect t="4549" b="3227"/>
                    <a:stretch>
                      <a:fillRect/>
                    </a:stretch>
                  </pic:blipFill>
                  <pic:spPr>
                    <a:xfrm>
                      <a:off x="0" y="0"/>
                      <a:ext cx="1304925" cy="2605405"/>
                    </a:xfrm>
                    <a:prstGeom prst="rect">
                      <a:avLst/>
                    </a:prstGeom>
                  </pic:spPr>
                </pic:pic>
              </a:graphicData>
            </a:graphic>
          </wp:inline>
        </w:drawing>
      </w:r>
      <w:r>
        <w:rPr>
          <w:rFonts w:ascii="宋体" w:hAnsi="宋体" w:eastAsia="宋体" w:cs="宋体"/>
          <w:sz w:val="24"/>
        </w:rPr>
        <w:drawing>
          <wp:inline distT="0" distB="0" distL="114300" distR="114300">
            <wp:extent cx="1283970" cy="2602865"/>
            <wp:effectExtent l="0" t="0" r="11430" b="6985"/>
            <wp:docPr id="15"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4"/>
                    <pic:cNvPicPr>
                      <a:picLocks noChangeAspect="1"/>
                    </pic:cNvPicPr>
                  </pic:nvPicPr>
                  <pic:blipFill>
                    <a:blip r:embed="rId8" cstate="print"/>
                    <a:srcRect t="4174" b="3025"/>
                    <a:stretch>
                      <a:fillRect/>
                    </a:stretch>
                  </pic:blipFill>
                  <pic:spPr>
                    <a:xfrm>
                      <a:off x="0" y="0"/>
                      <a:ext cx="1283970" cy="2602865"/>
                    </a:xfrm>
                    <a:prstGeom prst="rect">
                      <a:avLst/>
                    </a:prstGeom>
                  </pic:spPr>
                </pic:pic>
              </a:graphicData>
            </a:graphic>
          </wp:inline>
        </w:drawing>
      </w:r>
      <w:r>
        <w:rPr>
          <w:rFonts w:hint="eastAsia" w:ascii="宋体" w:hAnsi="宋体" w:eastAsia="宋体" w:cs="宋体"/>
          <w:sz w:val="24"/>
        </w:rPr>
        <w:t xml:space="preserve"> </w:t>
      </w:r>
      <w:r>
        <w:rPr>
          <w:rFonts w:ascii="宋体" w:hAnsi="宋体" w:eastAsia="宋体" w:cs="宋体"/>
          <w:sz w:val="24"/>
        </w:rPr>
        <w:drawing>
          <wp:inline distT="0" distB="0" distL="114300" distR="114300">
            <wp:extent cx="1257935" cy="2597150"/>
            <wp:effectExtent l="0" t="0" r="18415" b="12700"/>
            <wp:docPr id="25" name="图片 2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5"/>
                    <pic:cNvPicPr>
                      <a:picLocks noChangeAspect="1"/>
                    </pic:cNvPicPr>
                  </pic:nvPicPr>
                  <pic:blipFill>
                    <a:blip r:embed="rId9" cstate="print"/>
                    <a:srcRect t="3775" b="1500"/>
                    <a:stretch>
                      <a:fillRect/>
                    </a:stretch>
                  </pic:blipFill>
                  <pic:spPr>
                    <a:xfrm>
                      <a:off x="0" y="0"/>
                      <a:ext cx="1257935" cy="2597150"/>
                    </a:xfrm>
                    <a:prstGeom prst="rect">
                      <a:avLst/>
                    </a:prstGeom>
                  </pic:spPr>
                </pic:pic>
              </a:graphicData>
            </a:graphic>
          </wp:inline>
        </w:drawing>
      </w:r>
    </w:p>
    <w:p>
      <w:pPr>
        <w:spacing w:line="560" w:lineRule="exact"/>
        <w:rPr>
          <w:rFonts w:ascii="宋体" w:hAnsi="宋体" w:eastAsia="宋体" w:cs="宋体"/>
          <w:b/>
          <w:bCs/>
          <w:sz w:val="24"/>
        </w:rPr>
      </w:pPr>
      <w:r>
        <w:rPr>
          <w:rFonts w:hint="eastAsia" w:ascii="宋体" w:hAnsi="宋体" w:eastAsia="宋体" w:cs="宋体"/>
          <w:b/>
          <w:bCs/>
          <w:sz w:val="24"/>
        </w:rPr>
        <w:t>注意事项：</w:t>
      </w:r>
    </w:p>
    <w:p>
      <w:pPr>
        <w:numPr>
          <w:ilvl w:val="0"/>
          <w:numId w:val="1"/>
        </w:numPr>
        <w:spacing w:line="560" w:lineRule="exact"/>
        <w:rPr>
          <w:rFonts w:ascii="宋体" w:hAnsi="宋体" w:eastAsia="宋体" w:cs="宋体"/>
          <w:sz w:val="24"/>
        </w:rPr>
      </w:pPr>
      <w:r>
        <w:rPr>
          <w:rFonts w:hint="eastAsia" w:ascii="宋体" w:hAnsi="宋体" w:eastAsia="宋体" w:cs="宋体"/>
          <w:sz w:val="24"/>
        </w:rPr>
        <w:t>优先使用后置摄像头拍摄</w:t>
      </w:r>
    </w:p>
    <w:p>
      <w:pPr>
        <w:numPr>
          <w:ilvl w:val="0"/>
          <w:numId w:val="1"/>
        </w:numPr>
        <w:spacing w:line="560" w:lineRule="exact"/>
        <w:rPr>
          <w:rFonts w:ascii="宋体" w:hAnsi="宋体" w:eastAsia="宋体" w:cs="宋体"/>
          <w:sz w:val="24"/>
        </w:rPr>
      </w:pPr>
      <w:r>
        <w:rPr>
          <w:rFonts w:hint="eastAsia" w:ascii="宋体" w:hAnsi="宋体" w:eastAsia="宋体" w:cs="宋体"/>
          <w:sz w:val="24"/>
        </w:rPr>
        <w:t>背景墙颜色为白色或其他纯色，保证光线充足均匀</w:t>
      </w:r>
    </w:p>
    <w:p>
      <w:pPr>
        <w:numPr>
          <w:ilvl w:val="0"/>
          <w:numId w:val="1"/>
        </w:numPr>
        <w:spacing w:line="560" w:lineRule="exact"/>
        <w:rPr>
          <w:rFonts w:ascii="宋体" w:hAnsi="宋体" w:eastAsia="宋体" w:cs="宋体"/>
          <w:sz w:val="24"/>
        </w:rPr>
      </w:pPr>
      <w:r>
        <w:rPr>
          <w:rFonts w:hint="eastAsia" w:ascii="宋体" w:hAnsi="宋体" w:eastAsia="宋体" w:cs="宋体"/>
          <w:sz w:val="24"/>
        </w:rPr>
        <w:t>衣服颜色与背景墙颜色要有明显色差</w:t>
      </w:r>
    </w:p>
    <w:p>
      <w:pPr>
        <w:numPr>
          <w:ilvl w:val="0"/>
          <w:numId w:val="1"/>
        </w:numPr>
        <w:spacing w:line="560" w:lineRule="exact"/>
        <w:rPr>
          <w:rFonts w:ascii="宋体" w:hAnsi="宋体" w:eastAsia="宋体" w:cs="宋体"/>
          <w:sz w:val="24"/>
        </w:rPr>
      </w:pPr>
      <w:r>
        <w:rPr>
          <w:rFonts w:hint="eastAsia" w:ascii="宋体" w:hAnsi="宋体" w:eastAsia="宋体" w:cs="宋体"/>
          <w:sz w:val="24"/>
        </w:rPr>
        <w:t>头像居中，正对镜头，表情自然</w:t>
      </w:r>
    </w:p>
    <w:p>
      <w:pPr>
        <w:numPr>
          <w:ilvl w:val="0"/>
          <w:numId w:val="1"/>
        </w:numPr>
        <w:spacing w:line="560" w:lineRule="exact"/>
        <w:rPr>
          <w:rFonts w:ascii="宋体" w:hAnsi="宋体" w:eastAsia="宋体" w:cs="宋体"/>
          <w:sz w:val="24"/>
        </w:rPr>
      </w:pPr>
      <w:r>
        <w:rPr>
          <w:rFonts w:hint="eastAsia" w:ascii="宋体" w:hAnsi="宋体" w:eastAsia="宋体" w:cs="宋体"/>
          <w:sz w:val="24"/>
        </w:rPr>
        <w:t>露出眉毛耳朵，面部无遮挡</w:t>
      </w:r>
    </w:p>
    <w:p>
      <w:pPr>
        <w:numPr>
          <w:ilvl w:val="0"/>
          <w:numId w:val="1"/>
        </w:numPr>
        <w:spacing w:line="560" w:lineRule="exact"/>
        <w:rPr>
          <w:rFonts w:ascii="宋体" w:hAnsi="宋体" w:eastAsia="宋体" w:cs="宋体"/>
          <w:sz w:val="24"/>
        </w:rPr>
      </w:pPr>
      <w:r>
        <w:rPr>
          <w:rFonts w:hint="eastAsia" w:ascii="宋体" w:hAnsi="宋体" w:eastAsia="宋体" w:cs="宋体"/>
          <w:sz w:val="24"/>
        </w:rPr>
        <w:t>两边肩膀保存水平</w:t>
      </w:r>
    </w:p>
    <w:p>
      <w:pPr>
        <w:spacing w:line="560" w:lineRule="exact"/>
        <w:ind w:firstLine="640" w:firstLineChars="200"/>
        <w:rPr>
          <w:rFonts w:ascii="仿宋" w:hAnsi="仿宋" w:eastAsia="仿宋"/>
          <w:szCs w:val="32"/>
        </w:rPr>
      </w:pPr>
    </w:p>
    <w:p>
      <w:pPr>
        <w:spacing w:line="560" w:lineRule="exact"/>
        <w:ind w:firstLine="640" w:firstLineChars="200"/>
        <w:rPr>
          <w:rFonts w:ascii="仿宋" w:hAnsi="仿宋" w:eastAsia="仿宋"/>
          <w:szCs w:val="32"/>
        </w:rPr>
      </w:pPr>
      <w:r>
        <w:rPr>
          <w:rFonts w:hint="eastAsia" w:ascii="仿宋" w:hAnsi="仿宋" w:eastAsia="仿宋"/>
          <w:szCs w:val="32"/>
        </w:rPr>
        <w:t>（四）点击</w:t>
      </w:r>
      <w:r>
        <w:rPr>
          <w:rFonts w:hint="eastAsia" w:ascii="仿宋" w:hAnsi="仿宋" w:eastAsia="仿宋"/>
          <w:b/>
          <w:szCs w:val="32"/>
        </w:rPr>
        <w:t>“开始拍摄”</w:t>
      </w:r>
      <w:r>
        <w:rPr>
          <w:rFonts w:hint="eastAsia" w:ascii="仿宋" w:hAnsi="仿宋" w:eastAsia="仿宋"/>
          <w:szCs w:val="32"/>
        </w:rPr>
        <w:t>按钮，在拍摄的视频预览窗口中，将人脸尽量保持在蓝色人型框内，点击</w:t>
      </w:r>
      <w:r>
        <w:rPr>
          <w:rFonts w:hint="eastAsia" w:ascii="仿宋" w:hAnsi="仿宋" w:eastAsia="仿宋"/>
          <w:b/>
          <w:szCs w:val="32"/>
        </w:rPr>
        <w:t>“拍摄”</w:t>
      </w:r>
      <w:r>
        <w:rPr>
          <w:rFonts w:hint="eastAsia" w:ascii="仿宋" w:hAnsi="仿宋" w:eastAsia="仿宋"/>
          <w:szCs w:val="32"/>
        </w:rPr>
        <w:t>按钮。</w:t>
      </w:r>
    </w:p>
    <w:p>
      <w:pPr>
        <w:spacing w:line="360" w:lineRule="auto"/>
        <w:jc w:val="center"/>
        <w:rPr>
          <w:rFonts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62336" behindDoc="0" locked="0" layoutInCell="1" allowOverlap="1">
                <wp:simplePos x="0" y="0"/>
                <wp:positionH relativeFrom="column">
                  <wp:posOffset>2323465</wp:posOffset>
                </wp:positionH>
                <wp:positionV relativeFrom="paragraph">
                  <wp:posOffset>1300480</wp:posOffset>
                </wp:positionV>
                <wp:extent cx="297815" cy="234315"/>
                <wp:effectExtent l="22860" t="22860" r="22225" b="28575"/>
                <wp:wrapNone/>
                <wp:docPr id="6" name="燕尾形箭头 6"/>
                <wp:cNvGraphicFramePr/>
                <a:graphic xmlns:a="http://schemas.openxmlformats.org/drawingml/2006/main">
                  <a:graphicData uri="http://schemas.microsoft.com/office/word/2010/wordprocessingShape">
                    <wps:wsp>
                      <wps:cNvSpPr/>
                      <wps:spPr>
                        <a:xfrm>
                          <a:off x="0" y="0"/>
                          <a:ext cx="297815" cy="234315"/>
                        </a:xfrm>
                        <a:prstGeom prst="notchedRightArrow">
                          <a:avLst>
                            <a:gd name="adj1" fmla="val 50000"/>
                            <a:gd name="adj2" fmla="val 49998"/>
                          </a:avLst>
                        </a:prstGeom>
                        <a:solidFill>
                          <a:srgbClr val="70AD47"/>
                        </a:solidFill>
                        <a:ln w="19050" cap="flat" cmpd="sng">
                          <a:solidFill>
                            <a:srgbClr val="FFFFFF"/>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_x0000_s1026" o:spid="_x0000_s1026" o:spt="94" type="#_x0000_t94" style="position:absolute;left:0pt;margin-left:182.95pt;margin-top:102.4pt;height:18.45pt;width:23.45pt;z-index:251662336;v-text-anchor:middle;mso-width-relative:page;mso-height-relative:page;" fillcolor="#70AD4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" adj="13103">
                <v:path/>
                <v:fill on="t" focussize="0,0"/>
                <v:stroke weight="1.5pt" color="#FFFFFF" joinstyle="miter"/>
                <v:imagedata o:title=""/>
                <o:lock v:ext="edit"/>
                <v:textbox>
                  <w:txbxContent>
                    <w:p>
                      <w:pPr>
                        <w:jc w:val="center"/>
                      </w:pPr>
                    </w:p>
                  </w:txbxContent>
                </v:textbox>
              </v:shape>
            </w:pict>
          </mc:Fallback>
        </mc:AlternateContent>
      </w:r>
      <w:r>
        <w:rPr>
          <w:rFonts w:ascii="宋体" w:hAnsi="宋体" w:eastAsia="宋体" w:cs="宋体"/>
          <w:sz w:val="24"/>
        </w:rPr>
        <w:drawing>
          <wp:inline distT="0" distB="0" distL="114300" distR="114300">
            <wp:extent cx="1283970" cy="2661285"/>
            <wp:effectExtent l="0" t="0" r="11430" b="5715"/>
            <wp:docPr id="18" name="内容占位符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内容占位符 3" descr="5"/>
                    <pic:cNvPicPr>
                      <a:picLocks noChangeAspect="1"/>
                    </pic:cNvPicPr>
                  </pic:nvPicPr>
                  <pic:blipFill>
                    <a:blip r:embed="rId10" cstate="print"/>
                    <a:srcRect t="4289"/>
                    <a:stretch>
                      <a:fillRect/>
                    </a:stretch>
                  </pic:blipFill>
                  <pic:spPr>
                    <a:xfrm>
                      <a:off x="0" y="0"/>
                      <a:ext cx="1283970" cy="2661285"/>
                    </a:xfrm>
                    <a:prstGeom prst="rect">
                      <a:avLst/>
                    </a:prstGeom>
                  </pic:spPr>
                </pic:pic>
              </a:graphicData>
            </a:graphic>
          </wp:inline>
        </w:drawing>
      </w:r>
      <w:r>
        <w:rPr>
          <w:rFonts w:hint="eastAsia" w:ascii="宋体" w:hAnsi="宋体" w:eastAsia="宋体" w:cs="宋体"/>
          <w:sz w:val="24"/>
        </w:rPr>
        <w:t xml:space="preserve">     </w:t>
      </w:r>
      <w:r>
        <w:rPr>
          <w:rFonts w:ascii="宋体" w:hAnsi="宋体" w:eastAsia="宋体" w:cs="宋体"/>
          <w:sz w:val="24"/>
        </w:rPr>
        <w:drawing>
          <wp:inline distT="0" distB="0" distL="114300" distR="114300">
            <wp:extent cx="1529080" cy="2671445"/>
            <wp:effectExtent l="0" t="0" r="13970" b="14605"/>
            <wp:docPr id="19"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11"/>
                    <pic:cNvPicPr>
                      <a:picLocks noChangeAspect="1"/>
                    </pic:cNvPicPr>
                  </pic:nvPicPr>
                  <pic:blipFill>
                    <a:blip r:embed="rId11" cstate="print"/>
                    <a:srcRect t="2979"/>
                    <a:stretch>
                      <a:fillRect/>
                    </a:stretch>
                  </pic:blipFill>
                  <pic:spPr>
                    <a:xfrm>
                      <a:off x="0" y="0"/>
                      <a:ext cx="1529080" cy="2671445"/>
                    </a:xfrm>
                    <a:prstGeom prst="rect">
                      <a:avLst/>
                    </a:prstGeom>
                  </pic:spPr>
                </pic:pic>
              </a:graphicData>
            </a:graphic>
          </wp:inline>
        </w:drawing>
      </w:r>
    </w:p>
    <w:p>
      <w:pPr>
        <w:spacing w:line="560" w:lineRule="exact"/>
        <w:rPr>
          <w:rFonts w:ascii="宋体" w:hAnsi="宋体" w:eastAsia="宋体" w:cs="宋体"/>
          <w:b/>
          <w:bCs/>
          <w:sz w:val="24"/>
        </w:rPr>
      </w:pPr>
      <w:r>
        <w:rPr>
          <w:rFonts w:hint="eastAsia" w:ascii="宋体" w:hAnsi="宋体" w:eastAsia="宋体" w:cs="宋体"/>
          <w:b/>
          <w:bCs/>
          <w:sz w:val="24"/>
        </w:rPr>
        <w:t>注意事项：</w:t>
      </w:r>
    </w:p>
    <w:p>
      <w:pPr>
        <w:numPr>
          <w:ilvl w:val="0"/>
          <w:numId w:val="1"/>
        </w:numPr>
        <w:spacing w:line="560" w:lineRule="exact"/>
        <w:rPr>
          <w:rFonts w:ascii="宋体" w:hAnsi="宋体" w:eastAsia="宋体" w:cs="宋体"/>
          <w:sz w:val="24"/>
        </w:rPr>
      </w:pPr>
      <w:r>
        <w:rPr>
          <w:rFonts w:hint="eastAsia" w:ascii="宋体" w:hAnsi="宋体" w:eastAsia="宋体" w:cs="宋体"/>
          <w:sz w:val="24"/>
        </w:rPr>
        <w:t>为保证照片合格性检测顺利通过，请务必选择</w:t>
      </w:r>
      <w:r>
        <w:rPr>
          <w:rFonts w:hint="eastAsia" w:ascii="宋体" w:hAnsi="宋体" w:eastAsia="宋体" w:cs="宋体"/>
          <w:b/>
          <w:sz w:val="24"/>
        </w:rPr>
        <w:t>“开始拍摄”</w:t>
      </w:r>
      <w:r>
        <w:rPr>
          <w:rFonts w:hint="eastAsia" w:ascii="宋体" w:hAnsi="宋体" w:eastAsia="宋体" w:cs="宋体"/>
          <w:sz w:val="24"/>
        </w:rPr>
        <w:t>进行实时拍照采集照片，不</w:t>
      </w:r>
      <w:r>
        <w:rPr>
          <w:rFonts w:ascii="宋体" w:hAnsi="宋体" w:eastAsia="宋体" w:cs="宋体"/>
          <w:sz w:val="24"/>
        </w:rPr>
        <w:t>要</w:t>
      </w:r>
      <w:r>
        <w:rPr>
          <w:rFonts w:hint="eastAsia" w:ascii="宋体" w:hAnsi="宋体" w:eastAsia="宋体" w:cs="宋体"/>
          <w:sz w:val="24"/>
        </w:rPr>
        <w:t>选择</w:t>
      </w:r>
      <w:r>
        <w:rPr>
          <w:rFonts w:ascii="宋体" w:hAnsi="宋体" w:eastAsia="宋体" w:cs="宋体"/>
          <w:sz w:val="24"/>
        </w:rPr>
        <w:t>“相册</w:t>
      </w:r>
      <w:r>
        <w:rPr>
          <w:rFonts w:hint="eastAsia" w:ascii="宋体" w:hAnsi="宋体" w:eastAsia="宋体" w:cs="宋体"/>
          <w:sz w:val="24"/>
        </w:rPr>
        <w:t>选择</w:t>
      </w:r>
      <w:r>
        <w:rPr>
          <w:rFonts w:ascii="宋体" w:hAnsi="宋体" w:eastAsia="宋体" w:cs="宋体"/>
          <w:sz w:val="24"/>
        </w:rPr>
        <w:t>”</w:t>
      </w:r>
      <w:r>
        <w:rPr>
          <w:rFonts w:hint="eastAsia" w:ascii="宋体" w:hAnsi="宋体" w:eastAsia="宋体" w:cs="宋体"/>
          <w:sz w:val="24"/>
        </w:rPr>
        <w:t>按钮。</w:t>
      </w:r>
    </w:p>
    <w:p>
      <w:pPr>
        <w:spacing w:line="560" w:lineRule="exact"/>
        <w:ind w:firstLine="640" w:firstLineChars="200"/>
        <w:rPr>
          <w:rFonts w:ascii="仿宋" w:hAnsi="仿宋" w:eastAsia="仿宋"/>
          <w:szCs w:val="32"/>
        </w:rPr>
      </w:pPr>
      <w:r>
        <w:rPr>
          <w:rFonts w:hint="eastAsia" w:ascii="仿宋" w:hAnsi="仿宋" w:eastAsia="仿宋"/>
          <w:szCs w:val="32"/>
        </w:rPr>
        <w:t>（五）拍摄的照片，系统将自动检测和处理为满足报名要求的合格照片，如考生确认照片满意，则点击</w:t>
      </w:r>
      <w:r>
        <w:rPr>
          <w:rFonts w:hint="eastAsia" w:ascii="仿宋" w:hAnsi="仿宋" w:eastAsia="仿宋"/>
          <w:b/>
          <w:szCs w:val="32"/>
        </w:rPr>
        <w:t>“满意并确认”</w:t>
      </w:r>
      <w:r>
        <w:rPr>
          <w:rFonts w:hint="eastAsia" w:ascii="仿宋" w:hAnsi="仿宋" w:eastAsia="仿宋"/>
          <w:szCs w:val="32"/>
        </w:rPr>
        <w:t>，完成照片的采集工作；如不满意，则可点击</w:t>
      </w:r>
      <w:r>
        <w:rPr>
          <w:rFonts w:hint="eastAsia" w:ascii="仿宋" w:hAnsi="仿宋" w:eastAsia="仿宋"/>
          <w:b/>
          <w:szCs w:val="32"/>
        </w:rPr>
        <w:t>“不满意，重拍”</w:t>
      </w:r>
      <w:r>
        <w:rPr>
          <w:rFonts w:hint="eastAsia" w:ascii="仿宋" w:hAnsi="仿宋" w:eastAsia="仿宋"/>
          <w:szCs w:val="32"/>
        </w:rPr>
        <w:t>，重新进行照片采集。</w:t>
      </w:r>
    </w:p>
    <w:p>
      <w:pPr>
        <w:spacing w:line="360" w:lineRule="auto"/>
        <w:ind w:left="561"/>
        <w:rPr>
          <w:rFonts w:ascii="宋体" w:hAnsi="宋体" w:eastAsia="宋体" w:cs="宋体"/>
          <w:sz w:val="24"/>
        </w:rPr>
      </w:pPr>
      <w:r>
        <w:rPr>
          <w:rFonts w:ascii="宋体" w:hAnsi="宋体" w:eastAsia="宋体" w:cs="宋体"/>
          <w:sz w:val="24"/>
        </w:rPr>
        <w:drawing>
          <wp:anchor distT="0" distB="0" distL="114300" distR="114300" simplePos="0" relativeHeight="251668480" behindDoc="0" locked="0" layoutInCell="1" allowOverlap="1">
            <wp:simplePos x="0" y="0"/>
            <wp:positionH relativeFrom="column">
              <wp:posOffset>1715770</wp:posOffset>
            </wp:positionH>
            <wp:positionV relativeFrom="paragraph">
              <wp:posOffset>85725</wp:posOffset>
            </wp:positionV>
            <wp:extent cx="1571625" cy="2657475"/>
            <wp:effectExtent l="0" t="0" r="9525" b="9525"/>
            <wp:wrapNone/>
            <wp:docPr id="20" name="图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12"/>
                    <pic:cNvPicPr>
                      <a:picLocks noChangeAspect="1"/>
                    </pic:cNvPicPr>
                  </pic:nvPicPr>
                  <pic:blipFill>
                    <a:blip r:embed="rId12" cstate="print"/>
                    <a:srcRect t="3018"/>
                    <a:stretch>
                      <a:fillRect/>
                    </a:stretch>
                  </pic:blipFill>
                  <pic:spPr>
                    <a:xfrm>
                      <a:off x="0" y="0"/>
                      <a:ext cx="1571625" cy="2657475"/>
                    </a:xfrm>
                    <a:prstGeom prst="rect">
                      <a:avLst/>
                    </a:prstGeom>
                  </pic:spPr>
                </pic:pic>
              </a:graphicData>
            </a:graphic>
          </wp:anchor>
        </w:drawing>
      </w: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pStyle w:val="4"/>
        <w:numPr>
          <w:ilvl w:val="0"/>
          <w:numId w:val="2"/>
        </w:numPr>
        <w:spacing w:line="560" w:lineRule="exact"/>
        <w:ind w:firstLineChars="0"/>
        <w:rPr>
          <w:rFonts w:ascii="仿宋" w:hAnsi="仿宋" w:eastAsia="仿宋"/>
          <w:szCs w:val="32"/>
        </w:rPr>
      </w:pPr>
      <w:r>
        <w:rPr>
          <w:rFonts w:hint="eastAsia" w:ascii="仿宋" w:hAnsi="仿宋" w:eastAsia="仿宋"/>
          <w:szCs w:val="32"/>
        </w:rPr>
        <w:t>考生确认照片满意后，进行保存。</w:t>
      </w:r>
    </w:p>
    <w:p>
      <w:pPr>
        <w:spacing w:line="560" w:lineRule="exact"/>
        <w:ind w:firstLine="640" w:firstLineChars="200"/>
        <w:rPr>
          <w:rFonts w:ascii="仿宋" w:hAnsi="仿宋" w:eastAsia="仿宋"/>
          <w:szCs w:val="32"/>
        </w:rPr>
      </w:pPr>
      <w:r>
        <w:rPr>
          <w:rFonts w:hint="eastAsia" w:ascii="仿宋" w:hAnsi="仿宋" w:eastAsia="仿宋"/>
          <w:szCs w:val="32"/>
        </w:rPr>
        <w:t>1.Android手机。</w:t>
      </w:r>
    </w:p>
    <w:p>
      <w:pPr>
        <w:spacing w:line="560" w:lineRule="exact"/>
        <w:ind w:firstLine="640" w:firstLineChars="200"/>
        <w:rPr>
          <w:rFonts w:ascii="仿宋" w:hAnsi="仿宋" w:eastAsia="仿宋"/>
          <w:szCs w:val="32"/>
        </w:rPr>
      </w:pPr>
      <w:r>
        <w:rPr>
          <w:rFonts w:hint="eastAsia" w:ascii="仿宋" w:hAnsi="仿宋" w:eastAsia="仿宋"/>
          <w:szCs w:val="32"/>
        </w:rPr>
        <w:t>点击</w:t>
      </w:r>
      <w:r>
        <w:rPr>
          <w:rFonts w:hint="eastAsia" w:ascii="仿宋" w:hAnsi="仿宋" w:eastAsia="仿宋"/>
          <w:b/>
          <w:szCs w:val="32"/>
        </w:rPr>
        <w:t>“满意并确认”</w:t>
      </w:r>
      <w:r>
        <w:rPr>
          <w:rFonts w:hint="eastAsia" w:ascii="仿宋" w:hAnsi="仿宋" w:eastAsia="仿宋"/>
          <w:szCs w:val="32"/>
        </w:rPr>
        <w:t>按钮后，可点击</w:t>
      </w:r>
      <w:r>
        <w:rPr>
          <w:rFonts w:hint="eastAsia" w:ascii="仿宋" w:hAnsi="仿宋" w:eastAsia="仿宋"/>
          <w:b/>
          <w:szCs w:val="32"/>
        </w:rPr>
        <w:t>“保存照片”</w:t>
      </w:r>
      <w:r>
        <w:rPr>
          <w:rFonts w:hint="eastAsia" w:ascii="仿宋" w:hAnsi="仿宋" w:eastAsia="仿宋"/>
          <w:szCs w:val="32"/>
        </w:rPr>
        <w:t>，照片会自动保存到手机相册，考生还需自行将照片转存到电脑。</w:t>
      </w:r>
    </w:p>
    <w:p>
      <w:pPr>
        <w:spacing w:line="560" w:lineRule="exact"/>
        <w:rPr>
          <w:rFonts w:ascii="宋体" w:hAnsi="宋体" w:eastAsia="宋体" w:cs="宋体"/>
          <w:b/>
          <w:bCs/>
          <w:sz w:val="24"/>
        </w:rPr>
      </w:pPr>
      <w:r>
        <w:rPr>
          <w:rFonts w:hint="eastAsia" w:ascii="宋体" w:hAnsi="宋体" w:eastAsia="宋体" w:cs="宋体"/>
          <w:b/>
          <w:bCs/>
          <w:sz w:val="24"/>
        </w:rPr>
        <w:t>注意事项：</w:t>
      </w:r>
    </w:p>
    <w:p>
      <w:pPr>
        <w:numPr>
          <w:ilvl w:val="0"/>
          <w:numId w:val="1"/>
        </w:numPr>
        <w:spacing w:line="560" w:lineRule="exact"/>
        <w:rPr>
          <w:rFonts w:ascii="宋体" w:hAnsi="宋体" w:eastAsia="宋体" w:cs="宋体"/>
          <w:sz w:val="24"/>
        </w:rPr>
      </w:pPr>
      <w:r>
        <w:rPr>
          <w:rFonts w:hint="eastAsia" w:ascii="宋体" w:hAnsi="宋体" w:eastAsia="宋体" w:cs="宋体"/>
          <w:sz w:val="24"/>
        </w:rPr>
        <w:t>把照片通过微信或者QQ发送到电脑时，务必勾选</w:t>
      </w:r>
      <w:r>
        <w:rPr>
          <w:rFonts w:hint="eastAsia" w:ascii="宋体" w:hAnsi="宋体" w:eastAsia="宋体" w:cs="宋体"/>
          <w:b/>
          <w:sz w:val="24"/>
        </w:rPr>
        <w:t>“原图”</w:t>
      </w:r>
      <w:r>
        <w:rPr>
          <w:rFonts w:hint="eastAsia" w:ascii="宋体" w:hAnsi="宋体" w:eastAsia="宋体" w:cs="宋体"/>
          <w:sz w:val="24"/>
        </w:rPr>
        <w:t>后发送；也可采用邮件的方式发送。</w:t>
      </w:r>
    </w:p>
    <w:p>
      <w:pPr>
        <w:spacing w:line="360" w:lineRule="auto"/>
        <w:jc w:val="center"/>
        <w:rPr>
          <w:rFonts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63360" behindDoc="0" locked="0" layoutInCell="1" allowOverlap="1">
                <wp:simplePos x="0" y="0"/>
                <wp:positionH relativeFrom="column">
                  <wp:posOffset>2673350</wp:posOffset>
                </wp:positionH>
                <wp:positionV relativeFrom="paragraph">
                  <wp:posOffset>1558290</wp:posOffset>
                </wp:positionV>
                <wp:extent cx="297815" cy="234315"/>
                <wp:effectExtent l="22860" t="22860" r="22225" b="28575"/>
                <wp:wrapNone/>
                <wp:docPr id="9" name="燕尾形箭头 9"/>
                <wp:cNvGraphicFramePr/>
                <a:graphic xmlns:a="http://schemas.openxmlformats.org/drawingml/2006/main">
                  <a:graphicData uri="http://schemas.microsoft.com/office/word/2010/wordprocessingShape">
                    <wps:wsp>
                      <wps:cNvSpPr/>
                      <wps:spPr>
                        <a:xfrm>
                          <a:off x="0" y="0"/>
                          <a:ext cx="297815" cy="234315"/>
                        </a:xfrm>
                        <a:prstGeom prst="notchedRightArrow">
                          <a:avLst>
                            <a:gd name="adj1" fmla="val 50000"/>
                            <a:gd name="adj2" fmla="val 49998"/>
                          </a:avLst>
                        </a:prstGeom>
                        <a:solidFill>
                          <a:srgbClr val="70AD47"/>
                        </a:solidFill>
                        <a:ln w="19050" cap="flat" cmpd="sng">
                          <a:solidFill>
                            <a:srgbClr val="FFFFFF"/>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_x0000_s1026" o:spid="_x0000_s1026" o:spt="94" type="#_x0000_t94" style="position:absolute;left:0pt;margin-left:210.5pt;margin-top:122.7pt;height:18.45pt;width:23.45pt;z-index:251663360;v-text-anchor:middle;mso-width-relative:page;mso-height-relative:page;" fillcolor="#70AD4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" adj="13103">
                <v:path/>
                <v:fill on="t" focussize="0,0"/>
                <v:stroke weight="1.5pt" color="#FFFFFF" joinstyle="miter"/>
                <v:imagedata o:title=""/>
                <o:lock v:ext="edit"/>
                <v:textbox>
                  <w:txbxContent>
                    <w:p>
                      <w:pPr>
                        <w:jc w:val="center"/>
                      </w:pPr>
                    </w:p>
                  </w:txbxContent>
                </v:textbox>
              </v:shape>
            </w:pict>
          </mc:Fallback>
        </mc:AlternateContent>
      </w:r>
      <w:r>
        <w:rPr>
          <w:rFonts w:ascii="宋体" w:hAnsi="宋体" w:eastAsia="宋体" w:cs="宋体"/>
          <w:sz w:val="24"/>
        </w:rPr>
        <w:drawing>
          <wp:inline distT="0" distB="0" distL="114300" distR="114300">
            <wp:extent cx="2212975" cy="3738245"/>
            <wp:effectExtent l="0" t="0" r="15875" b="1460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3" cstate="print"/>
                    <a:stretch>
                      <a:fillRect/>
                    </a:stretch>
                  </pic:blipFill>
                  <pic:spPr>
                    <a:xfrm>
                      <a:off x="0" y="0"/>
                      <a:ext cx="2212975" cy="3738245"/>
                    </a:xfrm>
                    <a:prstGeom prst="rect">
                      <a:avLst/>
                    </a:prstGeom>
                  </pic:spPr>
                </pic:pic>
              </a:graphicData>
            </a:graphic>
          </wp:inline>
        </w:drawing>
      </w:r>
      <w:r>
        <w:rPr>
          <w:rFonts w:hint="eastAsia" w:ascii="宋体" w:hAnsi="宋体" w:eastAsia="宋体" w:cs="宋体"/>
          <w:sz w:val="24"/>
        </w:rPr>
        <w:t xml:space="preserve">         </w:t>
      </w:r>
      <w:r>
        <w:rPr>
          <w:rFonts w:ascii="宋体" w:hAnsi="宋体" w:eastAsia="宋体" w:cs="宋体"/>
          <w:sz w:val="24"/>
        </w:rPr>
        <w:drawing>
          <wp:inline distT="0" distB="0" distL="114300" distR="114300">
            <wp:extent cx="1924685" cy="3763645"/>
            <wp:effectExtent l="0" t="0" r="18415" b="8255"/>
            <wp:docPr id="27" name="图片 4" descr="安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安坐"/>
                    <pic:cNvPicPr>
                      <a:picLocks noChangeAspect="1"/>
                    </pic:cNvPicPr>
                  </pic:nvPicPr>
                  <pic:blipFill>
                    <a:blip r:embed="rId14" cstate="print"/>
                    <a:srcRect t="3243"/>
                    <a:stretch>
                      <a:fillRect/>
                    </a:stretch>
                  </pic:blipFill>
                  <pic:spPr>
                    <a:xfrm>
                      <a:off x="0" y="0"/>
                      <a:ext cx="1924685" cy="3763645"/>
                    </a:xfrm>
                    <a:prstGeom prst="rect">
                      <a:avLst/>
                    </a:prstGeom>
                  </pic:spPr>
                </pic:pic>
              </a:graphicData>
            </a:graphic>
          </wp:inline>
        </w:drawing>
      </w:r>
    </w:p>
    <w:p>
      <w:pPr>
        <w:spacing w:line="560" w:lineRule="exact"/>
        <w:ind w:firstLine="640" w:firstLineChars="200"/>
        <w:rPr>
          <w:rFonts w:ascii="仿宋" w:hAnsi="仿宋" w:eastAsia="仿宋"/>
          <w:szCs w:val="32"/>
        </w:rPr>
      </w:pPr>
      <w:r>
        <w:rPr>
          <w:rFonts w:hint="eastAsia" w:ascii="仿宋" w:hAnsi="仿宋" w:eastAsia="仿宋"/>
          <w:szCs w:val="32"/>
        </w:rPr>
        <w:t>2.IOS手机。</w:t>
      </w:r>
    </w:p>
    <w:p>
      <w:pPr>
        <w:spacing w:line="560" w:lineRule="exact"/>
        <w:ind w:firstLine="579" w:firstLineChars="181"/>
        <w:rPr>
          <w:rFonts w:ascii="仿宋" w:hAnsi="仿宋" w:eastAsia="仿宋"/>
          <w:szCs w:val="32"/>
        </w:rPr>
      </w:pPr>
      <w:r>
        <w:rPr>
          <w:rFonts w:hint="eastAsia" w:ascii="仿宋" w:hAnsi="仿宋" w:eastAsia="仿宋"/>
          <w:szCs w:val="32"/>
        </w:rPr>
        <w:t>点击</w:t>
      </w:r>
      <w:r>
        <w:rPr>
          <w:rFonts w:hint="eastAsia" w:ascii="仿宋" w:hAnsi="仿宋" w:eastAsia="仿宋"/>
          <w:b/>
          <w:szCs w:val="32"/>
        </w:rPr>
        <w:t>“上门取件”</w:t>
      </w:r>
      <w:r>
        <w:rPr>
          <w:rFonts w:hint="eastAsia" w:ascii="仿宋" w:hAnsi="仿宋" w:eastAsia="仿宋"/>
          <w:szCs w:val="32"/>
        </w:rPr>
        <w:t>按钮后，点击</w:t>
      </w:r>
      <w:r>
        <w:rPr>
          <w:rFonts w:hint="eastAsia" w:ascii="仿宋" w:hAnsi="仿宋" w:eastAsia="仿宋"/>
          <w:b/>
          <w:szCs w:val="32"/>
        </w:rPr>
        <w:t>“发送到邮箱”</w:t>
      </w:r>
      <w:r>
        <w:rPr>
          <w:rFonts w:hint="eastAsia" w:ascii="仿宋" w:hAnsi="仿宋" w:eastAsia="仿宋"/>
          <w:szCs w:val="32"/>
        </w:rPr>
        <w:t>并输入邮箱地址，点击</w:t>
      </w:r>
      <w:r>
        <w:rPr>
          <w:rFonts w:hint="eastAsia" w:ascii="仿宋" w:hAnsi="仿宋" w:eastAsia="仿宋"/>
          <w:b/>
          <w:szCs w:val="32"/>
        </w:rPr>
        <w:t>“发送”</w:t>
      </w:r>
      <w:r>
        <w:rPr>
          <w:rFonts w:hint="eastAsia" w:ascii="仿宋" w:hAnsi="仿宋" w:eastAsia="仿宋"/>
          <w:szCs w:val="32"/>
        </w:rPr>
        <w:t>后，须在电脑端前往预留邮箱下载处理后的合格照片。</w:t>
      </w:r>
    </w:p>
    <w:p>
      <w:pPr>
        <w:spacing w:line="560" w:lineRule="exact"/>
        <w:rPr>
          <w:rFonts w:ascii="宋体" w:hAnsi="宋体" w:eastAsia="宋体" w:cs="宋体"/>
          <w:b/>
          <w:bCs/>
          <w:sz w:val="24"/>
        </w:rPr>
      </w:pPr>
      <w:r>
        <w:rPr>
          <w:rFonts w:hint="eastAsia" w:ascii="宋体" w:hAnsi="宋体" w:eastAsia="宋体" w:cs="宋体"/>
          <w:b/>
          <w:bCs/>
          <w:sz w:val="24"/>
        </w:rPr>
        <w:t>注意事项：</w:t>
      </w:r>
    </w:p>
    <w:p>
      <w:pPr>
        <w:numPr>
          <w:ilvl w:val="0"/>
          <w:numId w:val="1"/>
        </w:numPr>
        <w:spacing w:line="560" w:lineRule="exact"/>
        <w:rPr>
          <w:rFonts w:ascii="宋体" w:hAnsi="宋体" w:eastAsia="宋体" w:cs="宋体"/>
          <w:sz w:val="24"/>
        </w:rPr>
      </w:pPr>
      <w:r>
        <w:rPr>
          <w:rFonts w:hint="eastAsia" w:ascii="宋体" w:hAnsi="宋体" w:eastAsia="宋体" w:cs="宋体"/>
          <w:sz w:val="24"/>
        </w:rPr>
        <w:t>因个别邮箱可能存在拦截的情况，如收件箱无照片邮件，可前往邮件的垃圾箱内查看。</w:t>
      </w:r>
    </w:p>
    <w:p>
      <w:pPr>
        <w:spacing w:line="360" w:lineRule="auto"/>
        <w:jc w:val="center"/>
        <w:rPr>
          <w:rFonts w:ascii="宋体" w:hAnsi="宋体" w:eastAsia="宋体" w:cs="宋体"/>
          <w:sz w:val="24"/>
        </w:rPr>
      </w:pPr>
      <w:r>
        <w:rPr>
          <w:rFonts w:ascii="宋体" w:hAnsi="宋体" w:eastAsia="宋体" w:cs="宋体"/>
          <w:sz w:val="24"/>
        </w:rPr>
        <mc:AlternateContent>
          <mc:Choice Requires="wps">
            <w:drawing>
              <wp:anchor distT="0" distB="0" distL="114300" distR="114300" simplePos="0" relativeHeight="251665408" behindDoc="0" locked="0" layoutInCell="1" allowOverlap="1">
                <wp:simplePos x="0" y="0"/>
                <wp:positionH relativeFrom="column">
                  <wp:posOffset>3042285</wp:posOffset>
                </wp:positionH>
                <wp:positionV relativeFrom="paragraph">
                  <wp:posOffset>943610</wp:posOffset>
                </wp:positionV>
                <wp:extent cx="297815" cy="234315"/>
                <wp:effectExtent l="22860" t="22860" r="22225" b="28575"/>
                <wp:wrapNone/>
                <wp:docPr id="10" name="燕尾形箭头 10"/>
                <wp:cNvGraphicFramePr/>
                <a:graphic xmlns:a="http://schemas.openxmlformats.org/drawingml/2006/main">
                  <a:graphicData uri="http://schemas.microsoft.com/office/word/2010/wordprocessingShape">
                    <wps:wsp>
                      <wps:cNvSpPr/>
                      <wps:spPr>
                        <a:xfrm>
                          <a:off x="0" y="0"/>
                          <a:ext cx="297815" cy="234315"/>
                        </a:xfrm>
                        <a:prstGeom prst="notchedRightArrow">
                          <a:avLst>
                            <a:gd name="adj1" fmla="val 50000"/>
                            <a:gd name="adj2" fmla="val 49998"/>
                          </a:avLst>
                        </a:prstGeom>
                        <a:solidFill>
                          <a:srgbClr val="70AD47"/>
                        </a:solidFill>
                        <a:ln w="19050" cap="flat" cmpd="sng">
                          <a:solidFill>
                            <a:srgbClr val="FFFFFF"/>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_x0000_s1026" o:spid="_x0000_s1026" o:spt="94" type="#_x0000_t94" style="position:absolute;left:0pt;margin-left:239.55pt;margin-top:74.3pt;height:18.45pt;width:23.45pt;z-index:251665408;v-text-anchor:middle;mso-width-relative:page;mso-height-relative:page;" fillcolor="#70AD4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" adj="13103">
                <v:path/>
                <v:fill on="t" focussize="0,0"/>
                <v:stroke weight="1.5pt" color="#FFFFFF" joinstyle="miter"/>
                <v:imagedata o:title=""/>
                <o:lock v:ext="edit"/>
                <v:textbox>
                  <w:txbxContent>
                    <w:p>
                      <w:pPr>
                        <w:jc w:val="center"/>
                      </w:pPr>
                    </w:p>
                  </w:txbxContent>
                </v:textbox>
              </v:shape>
            </w:pict>
          </mc:Fallback>
        </mc:AlternateContent>
      </w:r>
      <w:r>
        <w:rPr>
          <w:rFonts w:ascii="宋体" w:hAnsi="宋体" w:eastAsia="宋体" w:cs="宋体"/>
          <w:sz w:val="24"/>
        </w:rPr>
        <mc:AlternateContent>
          <mc:Choice Requires="wps">
            <w:drawing>
              <wp:anchor distT="0" distB="0" distL="114300" distR="114300" simplePos="0" relativeHeight="251664384" behindDoc="0" locked="0" layoutInCell="1" allowOverlap="1">
                <wp:simplePos x="0" y="0"/>
                <wp:positionH relativeFrom="column">
                  <wp:posOffset>1861820</wp:posOffset>
                </wp:positionH>
                <wp:positionV relativeFrom="paragraph">
                  <wp:posOffset>932180</wp:posOffset>
                </wp:positionV>
                <wp:extent cx="297815" cy="234315"/>
                <wp:effectExtent l="22860" t="22860" r="22225" b="28575"/>
                <wp:wrapNone/>
                <wp:docPr id="11" name="燕尾形箭头 11"/>
                <wp:cNvGraphicFramePr/>
                <a:graphic xmlns:a="http://schemas.openxmlformats.org/drawingml/2006/main">
                  <a:graphicData uri="http://schemas.microsoft.com/office/word/2010/wordprocessingShape">
                    <wps:wsp>
                      <wps:cNvSpPr/>
                      <wps:spPr>
                        <a:xfrm>
                          <a:off x="0" y="0"/>
                          <a:ext cx="297815" cy="234315"/>
                        </a:xfrm>
                        <a:prstGeom prst="notchedRightArrow">
                          <a:avLst>
                            <a:gd name="adj1" fmla="val 50000"/>
                            <a:gd name="adj2" fmla="val 49998"/>
                          </a:avLst>
                        </a:prstGeom>
                        <a:solidFill>
                          <a:srgbClr val="70AD47"/>
                        </a:solidFill>
                        <a:ln w="19050" cap="flat" cmpd="sng">
                          <a:solidFill>
                            <a:srgbClr val="FFFFFF"/>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shape id="_x0000_s1026" o:spid="_x0000_s1026" o:spt="94" type="#_x0000_t94" style="position:absolute;left:0pt;margin-left:146.6pt;margin-top:73.4pt;height:18.45pt;width:23.45pt;z-index:251664384;v-text-anchor:middle;mso-width-relative:page;mso-height-relative:page;" fillcolor="#70AD47"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" adj="13103">
                <v:path/>
                <v:fill on="t" focussize="0,0"/>
                <v:stroke weight="1.5pt" color="#FFFFFF" joinstyle="miter"/>
                <v:imagedata o:title=""/>
                <o:lock v:ext="edit"/>
                <v:textbox>
                  <w:txbxContent>
                    <w:p>
                      <w:pPr>
                        <w:jc w:val="center"/>
                      </w:pPr>
                    </w:p>
                  </w:txbxContent>
                </v:textbox>
              </v:shape>
            </w:pict>
          </mc:Fallback>
        </mc:AlternateContent>
      </w:r>
      <w:r>
        <w:rPr>
          <w:rFonts w:ascii="宋体" w:hAnsi="宋体" w:eastAsia="宋体" w:cs="宋体"/>
          <w:sz w:val="24"/>
        </w:rPr>
        <w:drawing>
          <wp:inline distT="0" distB="0" distL="114300" distR="114300">
            <wp:extent cx="1204595" cy="2433955"/>
            <wp:effectExtent l="0" t="0" r="14605" b="4445"/>
            <wp:docPr id="29" name="内容占位符 5" descr="上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内容占位符 5" descr="上门"/>
                    <pic:cNvPicPr>
                      <a:picLocks noChangeAspect="1"/>
                    </pic:cNvPicPr>
                  </pic:nvPicPr>
                  <pic:blipFill>
                    <a:blip r:embed="rId15" cstate="print"/>
                    <a:srcRect t="3569" b="3145"/>
                    <a:stretch>
                      <a:fillRect/>
                    </a:stretch>
                  </pic:blipFill>
                  <pic:spPr>
                    <a:xfrm>
                      <a:off x="0" y="0"/>
                      <a:ext cx="1204595" cy="2433955"/>
                    </a:xfrm>
                    <a:prstGeom prst="rect">
                      <a:avLst/>
                    </a:prstGeom>
                  </pic:spPr>
                </pic:pic>
              </a:graphicData>
            </a:graphic>
          </wp:inline>
        </w:drawing>
      </w:r>
      <w:r>
        <w:rPr>
          <w:rFonts w:ascii="宋体" w:hAnsi="宋体" w:eastAsia="宋体" w:cs="宋体"/>
          <w:sz w:val="24"/>
        </w:rPr>
        <w:drawing>
          <wp:inline distT="0" distB="0" distL="114300" distR="114300">
            <wp:extent cx="1195070" cy="2421890"/>
            <wp:effectExtent l="0" t="0" r="5080" b="16510"/>
            <wp:docPr id="31" name="图片 7" descr="发送邮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发送邮箱"/>
                    <pic:cNvPicPr>
                      <a:picLocks noChangeAspect="1"/>
                    </pic:cNvPicPr>
                  </pic:nvPicPr>
                  <pic:blipFill>
                    <a:blip r:embed="rId16" cstate="print"/>
                    <a:srcRect t="3956" b="2492"/>
                    <a:stretch>
                      <a:fillRect/>
                    </a:stretch>
                  </pic:blipFill>
                  <pic:spPr>
                    <a:xfrm>
                      <a:off x="0" y="0"/>
                      <a:ext cx="1195070" cy="2421890"/>
                    </a:xfrm>
                    <a:prstGeom prst="rect">
                      <a:avLst/>
                    </a:prstGeom>
                  </pic:spPr>
                </pic:pic>
              </a:graphicData>
            </a:graphic>
          </wp:inline>
        </w:drawing>
      </w:r>
      <w:r>
        <w:rPr>
          <w:rFonts w:ascii="宋体" w:hAnsi="宋体" w:eastAsia="宋体" w:cs="宋体"/>
          <w:sz w:val="24"/>
        </w:rPr>
        <w:drawing>
          <wp:inline distT="0" distB="0" distL="114300" distR="114300">
            <wp:extent cx="1205230" cy="2432685"/>
            <wp:effectExtent l="0" t="0" r="13970" b="5715"/>
            <wp:docPr id="32" name="图片 9" descr="邮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descr="邮箱2"/>
                    <pic:cNvPicPr>
                      <a:picLocks noChangeAspect="1"/>
                    </pic:cNvPicPr>
                  </pic:nvPicPr>
                  <pic:blipFill>
                    <a:blip r:embed="rId17" cstate="print"/>
                    <a:srcRect t="4403" b="2516"/>
                    <a:stretch>
                      <a:fillRect/>
                    </a:stretch>
                  </pic:blipFill>
                  <pic:spPr>
                    <a:xfrm>
                      <a:off x="0" y="0"/>
                      <a:ext cx="1205230" cy="2432685"/>
                    </a:xfrm>
                    <a:prstGeom prst="rect">
                      <a:avLst/>
                    </a:prstGeom>
                  </pic:spPr>
                </pic:pic>
              </a:graphicData>
            </a:graphic>
          </wp:inline>
        </w:drawing>
      </w:r>
    </w:p>
    <w:p>
      <w:pPr>
        <w:spacing w:line="560" w:lineRule="exact"/>
        <w:ind w:firstLine="480" w:firstLineChars="150"/>
        <w:rPr>
          <w:rFonts w:ascii="仿宋" w:hAnsi="仿宋" w:eastAsia="仿宋"/>
          <w:szCs w:val="32"/>
        </w:rPr>
      </w:pPr>
      <w:r>
        <w:rPr>
          <w:rFonts w:hint="eastAsia" w:ascii="仿宋" w:hAnsi="仿宋" w:eastAsia="仿宋"/>
          <w:szCs w:val="32"/>
        </w:rPr>
        <w:t>（六）上</w:t>
      </w:r>
      <w:r>
        <w:rPr>
          <w:rFonts w:ascii="仿宋" w:hAnsi="仿宋" w:eastAsia="仿宋"/>
          <w:szCs w:val="32"/>
        </w:rPr>
        <w:t>传照片</w:t>
      </w:r>
      <w:r>
        <w:rPr>
          <w:rFonts w:hint="eastAsia" w:ascii="仿宋" w:hAnsi="仿宋" w:eastAsia="仿宋"/>
          <w:szCs w:val="32"/>
        </w:rPr>
        <w:t>。</w:t>
      </w:r>
    </w:p>
    <w:p>
      <w:pPr>
        <w:spacing w:line="560" w:lineRule="exact"/>
        <w:ind w:firstLine="480" w:firstLineChars="150"/>
        <w:rPr>
          <w:rFonts w:ascii="仿宋" w:hAnsi="仿宋" w:eastAsia="仿宋"/>
          <w:szCs w:val="32"/>
        </w:rPr>
      </w:pPr>
      <w:r>
        <w:rPr>
          <w:rFonts w:hint="eastAsia" w:ascii="仿宋" w:hAnsi="仿宋" w:eastAsia="仿宋"/>
          <w:szCs w:val="32"/>
        </w:rPr>
        <w:t>点击成人高考网上报名系统“</w:t>
      </w:r>
      <w:r>
        <w:rPr>
          <w:rFonts w:ascii="仿宋" w:hAnsi="仿宋" w:eastAsia="仿宋"/>
          <w:szCs w:val="32"/>
        </w:rPr>
        <w:t>上传准考证</w:t>
      </w:r>
      <w:r>
        <w:rPr>
          <w:rFonts w:hint="eastAsia" w:ascii="仿宋" w:hAnsi="仿宋" w:eastAsia="仿宋"/>
          <w:szCs w:val="32"/>
        </w:rPr>
        <w:t>照片”界面左侧</w:t>
      </w:r>
      <w:r>
        <w:rPr>
          <w:rFonts w:hint="eastAsia" w:ascii="仿宋" w:hAnsi="仿宋" w:eastAsia="仿宋"/>
          <w:b/>
          <w:szCs w:val="32"/>
        </w:rPr>
        <w:t>“上传照片”</w:t>
      </w:r>
      <w:r>
        <w:rPr>
          <w:rFonts w:hint="eastAsia" w:ascii="仿宋" w:hAnsi="仿宋" w:eastAsia="仿宋"/>
          <w:szCs w:val="32"/>
        </w:rPr>
        <w:t>进行上</w:t>
      </w:r>
      <w:r>
        <w:rPr>
          <w:rFonts w:ascii="仿宋" w:hAnsi="仿宋" w:eastAsia="仿宋"/>
          <w:szCs w:val="32"/>
        </w:rPr>
        <w:t>传</w:t>
      </w:r>
      <w:r>
        <w:rPr>
          <w:rFonts w:hint="eastAsia" w:ascii="仿宋" w:hAnsi="仿宋" w:eastAsia="仿宋"/>
          <w:szCs w:val="32"/>
        </w:rPr>
        <w:t>。</w:t>
      </w:r>
    </w:p>
    <w:p>
      <w:pPr>
        <w:ind w:firstLine="640" w:firstLineChars="200"/>
        <w:rPr>
          <w:rFonts w:ascii="仿宋" w:hAnsi="仿宋" w:eastAsia="仿宋"/>
          <w:szCs w:val="32"/>
        </w:rPr>
      </w:pPr>
      <w:r>
        <w:rPr>
          <w:rFonts w:ascii="仿宋" w:hAnsi="仿宋" w:eastAsia="仿宋"/>
          <w:szCs w:val="32"/>
        </w:rPr>
        <w:drawing>
          <wp:inline distT="0" distB="0" distL="0" distR="0">
            <wp:extent cx="5019675" cy="2461260"/>
            <wp:effectExtent l="0" t="0" r="9525" b="15240"/>
            <wp:docPr id="8" name="图片 8" descr="D:\2020年\成高\照片采集\微信图片_20200821170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020年\成高\照片采集\微信图片_2020082117090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019953" cy="2461762"/>
                    </a:xfrm>
                    <a:prstGeom prst="rect">
                      <a:avLst/>
                    </a:prstGeom>
                    <a:noFill/>
                    <a:ln>
                      <a:noFill/>
                    </a:ln>
                  </pic:spPr>
                </pic:pic>
              </a:graphicData>
            </a:graphic>
          </wp:inline>
        </w:drawing>
      </w:r>
    </w:p>
    <w:p>
      <w:pPr>
        <w:spacing w:line="560" w:lineRule="exact"/>
        <w:rPr>
          <w:rFonts w:ascii="宋体" w:hAnsi="宋体" w:eastAsia="宋体" w:cs="宋体"/>
          <w:b/>
          <w:bCs/>
          <w:sz w:val="24"/>
        </w:rPr>
      </w:pPr>
      <w:r>
        <w:rPr>
          <w:rFonts w:hint="eastAsia" w:ascii="宋体" w:hAnsi="宋体" w:eastAsia="宋体" w:cs="宋体"/>
          <w:b/>
          <w:bCs/>
          <w:sz w:val="24"/>
        </w:rPr>
        <w:t>注意事项：</w:t>
      </w:r>
    </w:p>
    <w:p>
      <w:pPr>
        <w:numPr>
          <w:ilvl w:val="0"/>
          <w:numId w:val="1"/>
        </w:numPr>
        <w:spacing w:line="560" w:lineRule="exact"/>
        <w:rPr>
          <w:rFonts w:ascii="宋体" w:hAnsi="宋体" w:eastAsia="宋体" w:cs="宋体"/>
          <w:sz w:val="24"/>
        </w:rPr>
      </w:pPr>
      <w:r>
        <w:rPr>
          <w:rFonts w:hint="eastAsia" w:ascii="宋体" w:hAnsi="宋体" w:eastAsia="宋体" w:cs="宋体"/>
          <w:sz w:val="24"/>
        </w:rPr>
        <w:t>提前进行采集并保存和报名期间采集并保存的合格照片都在此界面上传。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0215B"/>
    <w:multiLevelType w:val="singleLevel"/>
    <w:tmpl w:val="B870215B"/>
    <w:lvl w:ilvl="0" w:tentative="0">
      <w:start w:val="1"/>
      <w:numFmt w:val="bullet"/>
      <w:lvlText w:val=""/>
      <w:lvlJc w:val="left"/>
      <w:pPr>
        <w:ind w:left="561" w:hanging="420"/>
      </w:pPr>
      <w:rPr>
        <w:rFonts w:hint="default" w:ascii="Wingdings" w:hAnsi="Wingdings"/>
      </w:rPr>
    </w:lvl>
  </w:abstractNum>
  <w:abstractNum w:abstractNumId="1">
    <w:nsid w:val="48104E32"/>
    <w:multiLevelType w:val="multilevel"/>
    <w:tmpl w:val="48104E32"/>
    <w:lvl w:ilvl="0" w:tentative="0">
      <w:start w:val="6"/>
      <w:numFmt w:val="japaneseCounting"/>
      <w:lvlText w:val="（%1）"/>
      <w:lvlJc w:val="left"/>
      <w:pPr>
        <w:ind w:left="1630" w:hanging="99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C58AA"/>
    <w:rsid w:val="5CDC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2020-08-25T08:22:00Z</dcterms:created>
  <dc:creator>杨金娇</dc:creator>
  <cp:lastModifiedBy>杨金娇</cp:lastModifiedBy>
  <dcterms:modified xsi:type="dcterms:W3CDTF">2020-08-25T08:22:58Z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